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7A8" w:rsidRPr="005957A8" w:rsidRDefault="005957A8" w:rsidP="005957A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 w:rsidRPr="005957A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>Banditi a volt</w:t>
      </w:r>
      <w:r w:rsidR="00B6199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 xml:space="preserve">o coperto nella concessionaria  fiat di maglie ripresi dalle telecamere installate dalla ditta </w:t>
      </w:r>
      <w:proofErr w:type="spellStart"/>
      <w:r w:rsidR="00B6199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>Radallarm</w:t>
      </w:r>
      <w:proofErr w:type="spellEnd"/>
      <w:r w:rsidR="00B6199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>.</w:t>
      </w:r>
    </w:p>
    <w:p w:rsidR="005957A8" w:rsidRPr="005957A8" w:rsidRDefault="005957A8" w:rsidP="00595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957A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Tentato furto, questa notte, nella zona artigianale: in quattro, a volto coperto, hanno forzato il cancello di </w:t>
      </w:r>
      <w:proofErr w:type="spellStart"/>
      <w:r w:rsidRPr="005957A8">
        <w:rPr>
          <w:rFonts w:ascii="Times New Roman" w:eastAsia="Times New Roman" w:hAnsi="Times New Roman" w:cs="Times New Roman"/>
          <w:sz w:val="24"/>
          <w:szCs w:val="24"/>
          <w:lang w:eastAsia="it-IT"/>
        </w:rPr>
        <w:t>Autosat</w:t>
      </w:r>
      <w:proofErr w:type="spellEnd"/>
      <w:r w:rsidRPr="005957A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Ma era già partita la segnalazione alla centrale di </w:t>
      </w:r>
      <w:proofErr w:type="spellStart"/>
      <w:r w:rsidRPr="005957A8">
        <w:rPr>
          <w:rFonts w:ascii="Times New Roman" w:eastAsia="Times New Roman" w:hAnsi="Times New Roman" w:cs="Times New Roman"/>
          <w:sz w:val="24"/>
          <w:szCs w:val="24"/>
          <w:lang w:eastAsia="it-IT"/>
        </w:rPr>
        <w:t>Sveviapol</w:t>
      </w:r>
      <w:proofErr w:type="spellEnd"/>
      <w:r w:rsidRPr="005957A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Sud e, alla vista della pattuglia inviata, la banda ha desistito</w:t>
      </w:r>
    </w:p>
    <w:p w:rsidR="005957A8" w:rsidRPr="005957A8" w:rsidRDefault="005957A8" w:rsidP="00595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957A8">
        <w:rPr>
          <w:rFonts w:ascii="Times New Roman" w:eastAsia="Times New Roman" w:hAnsi="Times New Roman" w:cs="Times New Roman"/>
          <w:sz w:val="24"/>
          <w:szCs w:val="24"/>
          <w:lang w:eastAsia="it-IT"/>
        </w:rPr>
        <w:t>1 ottobre 201</w:t>
      </w:r>
      <w:r w:rsidR="0092148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4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it-IT"/>
        </w:rPr>
        <w:drawing>
          <wp:inline distT="0" distB="0" distL="0" distR="0">
            <wp:extent cx="314325" cy="314325"/>
            <wp:effectExtent l="19050" t="0" r="9525" b="0"/>
            <wp:docPr id="3" name="Immagine 3" descr="http://3.citynews.stgy.it/%7Eshared/images/base/v2013/icon-zoom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3.citynews.stgy.it/%7Eshared/images/base/v2013/icon-zoom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7A8" w:rsidRPr="005957A8" w:rsidRDefault="005957A8" w:rsidP="005957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957A8">
        <w:rPr>
          <w:rFonts w:ascii="Times New Roman" w:eastAsia="Times New Roman" w:hAnsi="Times New Roman" w:cs="Times New Roman"/>
          <w:sz w:val="24"/>
          <w:szCs w:val="24"/>
          <w:lang w:eastAsia="it-IT"/>
        </w:rPr>
        <w:t>MAGLIE – In quattro, a volto coperto, hanno tentato il colpo grosso prendendo di mira una delle concessionarie più grandi della Provincia di Lecce. Ma l’impianto d’allarme</w:t>
      </w:r>
      <w:r w:rsidR="009214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installato dalla ditta </w:t>
      </w:r>
      <w:proofErr w:type="spellStart"/>
      <w:r w:rsidR="00921486">
        <w:rPr>
          <w:rFonts w:ascii="Times New Roman" w:eastAsia="Times New Roman" w:hAnsi="Times New Roman" w:cs="Times New Roman"/>
          <w:sz w:val="24"/>
          <w:szCs w:val="24"/>
          <w:lang w:eastAsia="it-IT"/>
        </w:rPr>
        <w:t>Radallarm</w:t>
      </w:r>
      <w:proofErr w:type="spellEnd"/>
      <w:r w:rsidR="00B6199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214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proofErr w:type="spellStart"/>
      <w:r w:rsidR="00921486">
        <w:rPr>
          <w:rFonts w:ascii="Times New Roman" w:eastAsia="Times New Roman" w:hAnsi="Times New Roman" w:cs="Times New Roman"/>
          <w:sz w:val="24"/>
          <w:szCs w:val="24"/>
          <w:lang w:eastAsia="it-IT"/>
        </w:rPr>
        <w:t>magliano</w:t>
      </w:r>
      <w:proofErr w:type="spellEnd"/>
      <w:r w:rsidRPr="005957A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ha funzionato perfettamente e</w:t>
      </w:r>
      <w:r w:rsidR="009214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piano è sfumato</w:t>
      </w:r>
    </w:p>
    <w:p w:rsidR="005957A8" w:rsidRPr="005957A8" w:rsidRDefault="005957A8" w:rsidP="005957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957A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Introno alle 2.30 della scorsa notte i malviventi, a bordo di un’Alfa Romeo Giulietta, sono giunti davanti alla sede di Fiat </w:t>
      </w:r>
      <w:proofErr w:type="spellStart"/>
      <w:r w:rsidRPr="005957A8">
        <w:rPr>
          <w:rFonts w:ascii="Times New Roman" w:eastAsia="Times New Roman" w:hAnsi="Times New Roman" w:cs="Times New Roman"/>
          <w:sz w:val="24"/>
          <w:szCs w:val="24"/>
          <w:lang w:eastAsia="it-IT"/>
        </w:rPr>
        <w:t>Autosat</w:t>
      </w:r>
      <w:proofErr w:type="spellEnd"/>
      <w:r w:rsidRPr="005957A8">
        <w:rPr>
          <w:rFonts w:ascii="Times New Roman" w:eastAsia="Times New Roman" w:hAnsi="Times New Roman" w:cs="Times New Roman"/>
          <w:sz w:val="24"/>
          <w:szCs w:val="24"/>
          <w:lang w:eastAsia="it-IT"/>
        </w:rPr>
        <w:t>, nella zona artigianale di Maglie. Hanno rotto il lucchetto e forzato il cancello. Tutto questo, però, sotto gli occhi delle telecamere che eran</w:t>
      </w:r>
      <w:r w:rsidR="009214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 state attivate dalla ditta </w:t>
      </w:r>
      <w:proofErr w:type="spellStart"/>
      <w:r w:rsidR="00921486">
        <w:rPr>
          <w:rFonts w:ascii="Times New Roman" w:eastAsia="Times New Roman" w:hAnsi="Times New Roman" w:cs="Times New Roman"/>
          <w:sz w:val="24"/>
          <w:szCs w:val="24"/>
          <w:lang w:eastAsia="it-IT"/>
        </w:rPr>
        <w:t>Radallarm</w:t>
      </w:r>
      <w:proofErr w:type="spellEnd"/>
      <w:r w:rsidR="009214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collegate all</w:t>
      </w:r>
      <w:r w:rsidRPr="005957A8">
        <w:rPr>
          <w:rFonts w:ascii="Times New Roman" w:eastAsia="Times New Roman" w:hAnsi="Times New Roman" w:cs="Times New Roman"/>
          <w:sz w:val="24"/>
          <w:szCs w:val="24"/>
          <w:lang w:eastAsia="it-IT"/>
        </w:rPr>
        <w:t>’ist</w:t>
      </w:r>
      <w:r w:rsidR="009214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ituto di vigilanza </w:t>
      </w:r>
      <w:proofErr w:type="spellStart"/>
      <w:r w:rsidR="00921486">
        <w:rPr>
          <w:rFonts w:ascii="Times New Roman" w:eastAsia="Times New Roman" w:hAnsi="Times New Roman" w:cs="Times New Roman"/>
          <w:sz w:val="24"/>
          <w:szCs w:val="24"/>
          <w:lang w:eastAsia="it-IT"/>
        </w:rPr>
        <w:t>Sveviapol</w:t>
      </w:r>
      <w:proofErr w:type="spellEnd"/>
      <w:r w:rsidR="009214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il quale in pochi secondi ha</w:t>
      </w:r>
      <w:r w:rsidRPr="005957A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ricevuto il segnale dall’allarme dalla concessionaria.</w:t>
      </w:r>
    </w:p>
    <w:p w:rsidR="005957A8" w:rsidRPr="005957A8" w:rsidRDefault="005957A8" w:rsidP="005957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957A8">
        <w:rPr>
          <w:rFonts w:ascii="Times New Roman" w:eastAsia="Times New Roman" w:hAnsi="Times New Roman" w:cs="Times New Roman"/>
          <w:sz w:val="24"/>
          <w:szCs w:val="24"/>
          <w:lang w:eastAsia="it-IT"/>
        </w:rPr>
        <w:t>Nel stesso frangente è stata inviata sul posto una pattuglia: alla vista dell’auto i quattro hanno deciso di allontanarsi in tutta fretta. I responsabili della concessionaria, avvisati del tentato furto, hanno appurato che, cancello a parte, tutto fosse in regola. Allertati, naturalmente, i carabinieri della locale compagnia.</w:t>
      </w:r>
    </w:p>
    <w:p w:rsidR="005957A8" w:rsidRPr="005957A8" w:rsidRDefault="005957A8" w:rsidP="00595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3732C" w:rsidRDefault="0063732C"/>
    <w:sectPr w:rsidR="0063732C" w:rsidSect="006373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957A8"/>
    <w:rsid w:val="005957A8"/>
    <w:rsid w:val="0063732C"/>
    <w:rsid w:val="00921486"/>
    <w:rsid w:val="00B61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732C"/>
  </w:style>
  <w:style w:type="paragraph" w:styleId="Titolo1">
    <w:name w:val="heading 1"/>
    <w:basedOn w:val="Normale"/>
    <w:link w:val="Titolo1Carattere"/>
    <w:uiPriority w:val="9"/>
    <w:qFormat/>
    <w:rsid w:val="005957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957A8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customStyle="1" w:styleId="lead">
    <w:name w:val="lead"/>
    <w:basedOn w:val="Normale"/>
    <w:rsid w:val="00595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uth-name">
    <w:name w:val="auth-name"/>
    <w:basedOn w:val="Carpredefinitoparagrafo"/>
    <w:rsid w:val="005957A8"/>
  </w:style>
  <w:style w:type="character" w:customStyle="1" w:styleId="updated">
    <w:name w:val="updated"/>
    <w:basedOn w:val="Carpredefinitoparagrafo"/>
    <w:rsid w:val="005957A8"/>
  </w:style>
  <w:style w:type="character" w:styleId="Collegamentoipertestuale">
    <w:name w:val="Hyperlink"/>
    <w:basedOn w:val="Carpredefinitoparagrafo"/>
    <w:uiPriority w:val="99"/>
    <w:semiHidden/>
    <w:unhideWhenUsed/>
    <w:rsid w:val="005957A8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595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5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57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1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18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43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00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9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332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57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963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46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2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5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maglie.lecceprima.it/tentato-furto-concessionaria-autosat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2014-10-01T16:07:00Z</dcterms:created>
  <dcterms:modified xsi:type="dcterms:W3CDTF">2014-10-01T16:27:00Z</dcterms:modified>
</cp:coreProperties>
</file>